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7F7C9" w14:textId="4C728BB9" w:rsidR="00220FA1" w:rsidRPr="001D4F3C" w:rsidRDefault="008C22C8" w:rsidP="00B27DA7">
      <w:pPr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>
        <w:rPr>
          <w:rFonts w:ascii="BIZ UDPゴシック" w:eastAsia="BIZ UDPゴシック" w:hAnsi="BIZ UDPゴシック" w:hint="eastAsia"/>
          <w:b/>
          <w:bCs/>
          <w:sz w:val="36"/>
          <w:szCs w:val="36"/>
        </w:rPr>
        <w:t>イエバエ</w:t>
      </w:r>
    </w:p>
    <w:p w14:paraId="4A8DFD6D" w14:textId="734CA402" w:rsidR="001D4F3C" w:rsidRDefault="00692D0D" w:rsidP="00037AB8">
      <w:pPr>
        <w:jc w:val="center"/>
      </w:pPr>
      <w:r>
        <w:rPr>
          <w:noProof/>
        </w:rPr>
        <w:drawing>
          <wp:inline distT="0" distB="0" distL="0" distR="0" wp14:anchorId="26449FB1" wp14:editId="40188E6A">
            <wp:extent cx="3790950" cy="4077276"/>
            <wp:effectExtent l="0" t="0" r="0" b="0"/>
            <wp:docPr id="2097718226" name="図 1" descr="昆虫, 動物, 屋外, 犬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718226" name="図 1" descr="昆虫, 動物, 屋外, 犬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681" cy="4086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69"/>
        <w:gridCol w:w="6725"/>
      </w:tblGrid>
      <w:tr w:rsidR="001D4F3C" w14:paraId="1B74091A" w14:textId="77777777" w:rsidTr="001D4F3C">
        <w:tc>
          <w:tcPr>
            <w:tcW w:w="1809" w:type="dxa"/>
          </w:tcPr>
          <w:p w14:paraId="4B2F97DC" w14:textId="6E5BCB3E" w:rsidR="001D4F3C" w:rsidRDefault="001D4F3C" w:rsidP="00220FA1">
            <w:r>
              <w:rPr>
                <w:rFonts w:hint="eastAsia"/>
              </w:rPr>
              <w:t>分類上の位置</w:t>
            </w:r>
          </w:p>
        </w:tc>
        <w:tc>
          <w:tcPr>
            <w:tcW w:w="6893" w:type="dxa"/>
          </w:tcPr>
          <w:p w14:paraId="7BE1AB42" w14:textId="59AC403B" w:rsidR="00303239" w:rsidRPr="00821D31" w:rsidRDefault="00D71B5B" w:rsidP="00220FA1">
            <w:pPr>
              <w:rPr>
                <w:rFonts w:asciiTheme="minorEastAsia" w:hAnsiTheme="minorEastAsia"/>
                <w:szCs w:val="21"/>
              </w:rPr>
            </w:pPr>
            <w:r w:rsidRPr="00821D31">
              <w:rPr>
                <w:rFonts w:asciiTheme="minorEastAsia" w:hAnsiTheme="minorEastAsia" w:hint="eastAsia"/>
                <w:szCs w:val="21"/>
              </w:rPr>
              <w:t>ハエ</w:t>
            </w:r>
            <w:r w:rsidR="00303239" w:rsidRPr="00821D31">
              <w:rPr>
                <w:rFonts w:asciiTheme="minorEastAsia" w:hAnsiTheme="minorEastAsia" w:hint="eastAsia"/>
                <w:szCs w:val="21"/>
              </w:rPr>
              <w:t>目、</w:t>
            </w:r>
            <w:r w:rsidRPr="00821D31">
              <w:rPr>
                <w:rFonts w:asciiTheme="minorEastAsia" w:hAnsiTheme="minorEastAsia" w:hint="eastAsia"/>
                <w:szCs w:val="21"/>
              </w:rPr>
              <w:t>イエバエ</w:t>
            </w:r>
            <w:r w:rsidR="00303239" w:rsidRPr="00821D31">
              <w:rPr>
                <w:rFonts w:asciiTheme="minorEastAsia" w:hAnsiTheme="minorEastAsia" w:hint="eastAsia"/>
                <w:szCs w:val="21"/>
              </w:rPr>
              <w:t>科</w:t>
            </w:r>
          </w:p>
        </w:tc>
      </w:tr>
      <w:tr w:rsidR="001D4F3C" w14:paraId="29F0CF4D" w14:textId="77777777" w:rsidTr="001D4F3C">
        <w:tc>
          <w:tcPr>
            <w:tcW w:w="1809" w:type="dxa"/>
          </w:tcPr>
          <w:p w14:paraId="4D8DE351" w14:textId="2C723C55" w:rsidR="001D4F3C" w:rsidRDefault="001D4F3C" w:rsidP="00220FA1">
            <w:r>
              <w:rPr>
                <w:rFonts w:hint="eastAsia"/>
              </w:rPr>
              <w:t>学　　　　名</w:t>
            </w:r>
          </w:p>
        </w:tc>
        <w:tc>
          <w:tcPr>
            <w:tcW w:w="6893" w:type="dxa"/>
          </w:tcPr>
          <w:p w14:paraId="57566F18" w14:textId="383FE663" w:rsidR="001D4F3C" w:rsidRPr="00821D31" w:rsidRDefault="00821D31" w:rsidP="00220FA1">
            <w:pPr>
              <w:rPr>
                <w:rFonts w:asciiTheme="minorEastAsia" w:hAnsiTheme="minorEastAsia"/>
                <w:szCs w:val="21"/>
              </w:rPr>
            </w:pPr>
            <w:r w:rsidRPr="00821D31">
              <w:rPr>
                <w:rFonts w:asciiTheme="minorEastAsia" w:hAnsiTheme="minorEastAsia" w:hint="eastAsia"/>
                <w:i/>
                <w:iCs/>
                <w:color w:val="555555"/>
                <w:szCs w:val="21"/>
                <w:shd w:val="clear" w:color="auto" w:fill="FFFFFF"/>
              </w:rPr>
              <w:t>Musca domestica</w:t>
            </w:r>
          </w:p>
        </w:tc>
      </w:tr>
      <w:tr w:rsidR="001D4F3C" w14:paraId="77D689C0" w14:textId="77777777" w:rsidTr="001D4F3C">
        <w:tc>
          <w:tcPr>
            <w:tcW w:w="1809" w:type="dxa"/>
          </w:tcPr>
          <w:p w14:paraId="164D7FD0" w14:textId="25FC94B6" w:rsidR="001D4F3C" w:rsidRDefault="001D4F3C" w:rsidP="00220FA1">
            <w:r>
              <w:rPr>
                <w:rFonts w:hint="eastAsia"/>
              </w:rPr>
              <w:t>和　　　　名</w:t>
            </w:r>
          </w:p>
        </w:tc>
        <w:tc>
          <w:tcPr>
            <w:tcW w:w="6893" w:type="dxa"/>
          </w:tcPr>
          <w:p w14:paraId="362D02F0" w14:textId="00E22A84" w:rsidR="001D4F3C" w:rsidRPr="00821D31" w:rsidRDefault="006B2983" w:rsidP="00220FA1">
            <w:pPr>
              <w:rPr>
                <w:rFonts w:asciiTheme="minorEastAsia" w:hAnsiTheme="minorEastAsia"/>
                <w:szCs w:val="21"/>
              </w:rPr>
            </w:pPr>
            <w:r w:rsidRPr="00821D31">
              <w:rPr>
                <w:rFonts w:asciiTheme="minorEastAsia" w:hAnsiTheme="minorEastAsia" w:hint="eastAsia"/>
                <w:szCs w:val="21"/>
              </w:rPr>
              <w:t>イエバエ</w:t>
            </w:r>
          </w:p>
        </w:tc>
      </w:tr>
      <w:tr w:rsidR="001D4F3C" w14:paraId="7CB1F73B" w14:textId="77777777" w:rsidTr="001D4F3C">
        <w:tc>
          <w:tcPr>
            <w:tcW w:w="1809" w:type="dxa"/>
          </w:tcPr>
          <w:p w14:paraId="7C6F7F69" w14:textId="5B4FD9CE" w:rsidR="001D4F3C" w:rsidRDefault="001D4F3C" w:rsidP="00220FA1">
            <w:r>
              <w:rPr>
                <w:rFonts w:hint="eastAsia"/>
              </w:rPr>
              <w:t>英　　　　名</w:t>
            </w:r>
          </w:p>
        </w:tc>
        <w:tc>
          <w:tcPr>
            <w:tcW w:w="6893" w:type="dxa"/>
          </w:tcPr>
          <w:p w14:paraId="5C77D84D" w14:textId="579EDB56" w:rsidR="001D4F3C" w:rsidRPr="00821D31" w:rsidRDefault="00CC5B0D" w:rsidP="00FA26BC">
            <w:pPr>
              <w:tabs>
                <w:tab w:val="left" w:pos="15"/>
              </w:tabs>
              <w:rPr>
                <w:rFonts w:asciiTheme="minorEastAsia" w:hAnsiTheme="minorEastAsia"/>
                <w:szCs w:val="21"/>
              </w:rPr>
            </w:pPr>
            <w:r w:rsidRPr="00821D31">
              <w:rPr>
                <w:rFonts w:asciiTheme="minorEastAsia" w:hAnsiTheme="minorEastAsia" w:cs="Arial"/>
                <w:color w:val="202122"/>
                <w:szCs w:val="21"/>
                <w:shd w:val="clear" w:color="auto" w:fill="FFFFFF"/>
              </w:rPr>
              <w:t>Housefly</w:t>
            </w:r>
          </w:p>
        </w:tc>
      </w:tr>
    </w:tbl>
    <w:p w14:paraId="1495632D" w14:textId="6E622C17" w:rsidR="00220FA1" w:rsidRPr="009B04BE" w:rsidRDefault="00B27DA7" w:rsidP="00220FA1">
      <w:pPr>
        <w:rPr>
          <w:b/>
          <w:bCs/>
        </w:rPr>
      </w:pPr>
      <w:r w:rsidRPr="009B04BE">
        <w:rPr>
          <w:rFonts w:hint="eastAsia"/>
          <w:b/>
          <w:bCs/>
        </w:rPr>
        <w:t>■</w:t>
      </w:r>
      <w:r w:rsidR="00373DB9">
        <w:rPr>
          <w:rFonts w:hint="eastAsia"/>
          <w:b/>
          <w:bCs/>
        </w:rPr>
        <w:t>イエバエ</w:t>
      </w:r>
      <w:r w:rsidR="009B04BE" w:rsidRPr="009B04BE">
        <w:rPr>
          <w:rFonts w:hint="eastAsia"/>
          <w:b/>
          <w:bCs/>
        </w:rPr>
        <w:t>の特徴</w:t>
      </w:r>
    </w:p>
    <w:p w14:paraId="61353724" w14:textId="4F56480A" w:rsidR="00EB597E" w:rsidRDefault="00220FA1" w:rsidP="00EF6127">
      <w:r>
        <w:rPr>
          <w:rFonts w:hint="eastAsia"/>
        </w:rPr>
        <w:t xml:space="preserve">　</w:t>
      </w:r>
      <w:r w:rsidR="006E6805">
        <w:rPr>
          <w:rFonts w:ascii="Arial" w:hAnsi="Arial" w:cs="Arial" w:hint="eastAsia"/>
          <w:color w:val="202122"/>
          <w:shd w:val="clear" w:color="auto" w:fill="FFFFFF"/>
        </w:rPr>
        <w:t>名前</w:t>
      </w:r>
      <w:r w:rsidR="006E6805" w:rsidRPr="006E6805">
        <w:rPr>
          <w:rFonts w:ascii="Arial" w:hAnsi="Arial" w:cs="Arial"/>
          <w:color w:val="202122"/>
          <w:shd w:val="clear" w:color="auto" w:fill="FFFFFF"/>
        </w:rPr>
        <w:t>の通り人家に多く発生し、</w:t>
      </w:r>
      <w:r w:rsidR="008F0070">
        <w:rPr>
          <w:rFonts w:hint="eastAsia"/>
        </w:rPr>
        <w:t>人</w:t>
      </w:r>
      <w:r w:rsidR="006E6805" w:rsidRPr="006E6805">
        <w:rPr>
          <w:rFonts w:ascii="Arial" w:hAnsi="Arial" w:cs="Arial"/>
          <w:color w:val="202122"/>
          <w:shd w:val="clear" w:color="auto" w:fill="FFFFFF"/>
        </w:rPr>
        <w:t>が暮らす多くの場所で目に付くハエの一つである。ヒトの</w:t>
      </w:r>
      <w:r w:rsidR="004041B0">
        <w:rPr>
          <w:rFonts w:hint="eastAsia"/>
        </w:rPr>
        <w:t>排泄物</w:t>
      </w:r>
      <w:r w:rsidR="004041B0">
        <w:rPr>
          <w:rFonts w:ascii="Arial" w:hAnsi="Arial" w:cs="Arial" w:hint="eastAsia"/>
          <w:color w:val="202122"/>
          <w:shd w:val="clear" w:color="auto" w:fill="FFFFFF"/>
        </w:rPr>
        <w:t>や腐った食べ物</w:t>
      </w:r>
      <w:r w:rsidR="006E6805" w:rsidRPr="006E6805">
        <w:rPr>
          <w:rFonts w:ascii="Arial" w:hAnsi="Arial" w:cs="Arial"/>
          <w:color w:val="202122"/>
          <w:shd w:val="clear" w:color="auto" w:fill="FFFFFF"/>
        </w:rPr>
        <w:t>などを好み、多くの</w:t>
      </w:r>
      <w:r w:rsidR="00EA0055">
        <w:rPr>
          <w:rFonts w:hint="eastAsia"/>
        </w:rPr>
        <w:t>感染症</w:t>
      </w:r>
      <w:r w:rsidR="006E6805" w:rsidRPr="006E6805">
        <w:rPr>
          <w:rFonts w:ascii="Arial" w:hAnsi="Arial" w:cs="Arial"/>
          <w:color w:val="202122"/>
          <w:shd w:val="clear" w:color="auto" w:fill="FFFFFF"/>
        </w:rPr>
        <w:t>を媒介する。</w:t>
      </w:r>
    </w:p>
    <w:p w14:paraId="747E4D8B" w14:textId="1B377E75" w:rsidR="00220FA1" w:rsidRDefault="007E34A5" w:rsidP="00220FA1">
      <w:r>
        <w:rPr>
          <w:rFonts w:hint="eastAsia"/>
        </w:rPr>
        <w:t xml:space="preserve">　</w:t>
      </w:r>
      <w:r w:rsidR="006121E5">
        <w:rPr>
          <w:rFonts w:hint="eastAsia"/>
        </w:rPr>
        <w:t>大きさは</w:t>
      </w:r>
      <w:r w:rsidR="00C647B4">
        <w:rPr>
          <w:rFonts w:hint="eastAsia"/>
        </w:rPr>
        <w:t>6～8</w:t>
      </w:r>
      <w:r w:rsidR="006121E5">
        <w:rPr>
          <w:rFonts w:hint="eastAsia"/>
        </w:rPr>
        <w:t>㎜程度、</w:t>
      </w:r>
      <w:r w:rsidR="00276FAB">
        <w:rPr>
          <w:rFonts w:hint="eastAsia"/>
        </w:rPr>
        <w:t>開張時は13～15㎜程度の大きさとなる。</w:t>
      </w:r>
    </w:p>
    <w:p w14:paraId="3F9E32F4" w14:textId="75D664B3" w:rsidR="00D6150D" w:rsidRDefault="003856A7" w:rsidP="003856A7">
      <w:pPr>
        <w:ind w:firstLineChars="100" w:firstLine="210"/>
      </w:pPr>
      <w:r w:rsidRPr="003856A7">
        <w:t>他のイエバエ類と同様、オスは頭部中央部で複眼が相接するが、メスでは明瞭に分離する。全体に灰色で、胸部背面に黒色帯を4条具える。腹部は基部両脇が淡褐色で、背面には1本の黒条が縦走する。</w:t>
      </w:r>
    </w:p>
    <w:p w14:paraId="6DD54C66" w14:textId="77777777" w:rsidR="006A5CCA" w:rsidRPr="00EA0055" w:rsidRDefault="006A5CCA" w:rsidP="003856A7">
      <w:pPr>
        <w:ind w:firstLineChars="100" w:firstLine="210"/>
      </w:pPr>
    </w:p>
    <w:p w14:paraId="2C71D3D8" w14:textId="2F5A44E7" w:rsidR="00220FA1" w:rsidRDefault="00C82515" w:rsidP="00220FA1">
      <w:bookmarkStart w:id="0" w:name="_Hlk171511322"/>
      <w:r>
        <w:rPr>
          <w:rFonts w:hint="eastAsia"/>
        </w:rPr>
        <w:t>■</w:t>
      </w:r>
      <w:r w:rsidR="00904174">
        <w:rPr>
          <w:rFonts w:hint="eastAsia"/>
          <w:b/>
          <w:bCs/>
        </w:rPr>
        <w:t>イエバエ</w:t>
      </w:r>
      <w:r w:rsidRPr="00C82515">
        <w:rPr>
          <w:rFonts w:hint="eastAsia"/>
          <w:b/>
          <w:bCs/>
        </w:rPr>
        <w:t>の</w:t>
      </w:r>
      <w:r w:rsidR="00220FA1" w:rsidRPr="00C82515">
        <w:rPr>
          <w:rFonts w:hint="eastAsia"/>
          <w:b/>
          <w:bCs/>
        </w:rPr>
        <w:t>生態</w:t>
      </w:r>
    </w:p>
    <w:bookmarkEnd w:id="0"/>
    <w:p w14:paraId="0533B266" w14:textId="42910CA8" w:rsidR="00EC2661" w:rsidRDefault="00904174" w:rsidP="00EC2661">
      <w:r>
        <w:rPr>
          <w:rFonts w:hint="eastAsia"/>
        </w:rPr>
        <w:t xml:space="preserve">　成虫の寿命は</w:t>
      </w:r>
      <w:r w:rsidR="0080672D">
        <w:rPr>
          <w:rFonts w:hint="eastAsia"/>
        </w:rPr>
        <w:t>1か月で50～150個の卵塊</w:t>
      </w:r>
      <w:r w:rsidR="00A61E6C">
        <w:rPr>
          <w:rFonts w:hint="eastAsia"/>
        </w:rPr>
        <w:t>を4～5回生産む。</w:t>
      </w:r>
      <w:r w:rsidR="00495E9D">
        <w:rPr>
          <w:rFonts w:hint="eastAsia"/>
        </w:rPr>
        <w:t>卵の期間は1日程度ですぐに</w:t>
      </w:r>
      <w:r w:rsidR="00C03F35">
        <w:rPr>
          <w:rFonts w:hint="eastAsia"/>
        </w:rPr>
        <w:t>幼虫となる。幼虫期は7日程度で蛹は4日</w:t>
      </w:r>
      <w:r w:rsidR="00EA1999">
        <w:rPr>
          <w:rFonts w:hint="eastAsia"/>
        </w:rPr>
        <w:t>程度。産卵から12日</w:t>
      </w:r>
      <w:r w:rsidR="005F6E74">
        <w:rPr>
          <w:rFonts w:hint="eastAsia"/>
        </w:rPr>
        <w:t>程度で羽化する。</w:t>
      </w:r>
      <w:r w:rsidR="00C13AD2">
        <w:rPr>
          <w:rFonts w:hint="eastAsia"/>
        </w:rPr>
        <w:t>成虫で</w:t>
      </w:r>
      <w:r w:rsidR="00461DB8">
        <w:rPr>
          <w:rFonts w:hint="eastAsia"/>
        </w:rPr>
        <w:t>越冬する。</w:t>
      </w:r>
    </w:p>
    <w:p w14:paraId="1118631B" w14:textId="77777777" w:rsidR="006A5CCA" w:rsidRDefault="006A5CCA" w:rsidP="00EC2661"/>
    <w:p w14:paraId="59E94490" w14:textId="67776C39" w:rsidR="00A03FDE" w:rsidRDefault="00A03FDE" w:rsidP="00A03FDE">
      <w:pPr>
        <w:rPr>
          <w:b/>
          <w:bCs/>
        </w:rPr>
      </w:pPr>
      <w:r>
        <w:rPr>
          <w:rFonts w:hint="eastAsia"/>
        </w:rPr>
        <w:t>■</w:t>
      </w:r>
      <w:r w:rsidR="00DA3B69">
        <w:rPr>
          <w:rFonts w:hint="eastAsia"/>
          <w:b/>
          <w:bCs/>
        </w:rPr>
        <w:t>イエバエ</w:t>
      </w:r>
      <w:r w:rsidRPr="00C82515">
        <w:rPr>
          <w:rFonts w:hint="eastAsia"/>
          <w:b/>
          <w:bCs/>
        </w:rPr>
        <w:t>の</w:t>
      </w:r>
      <w:r w:rsidR="0076205A">
        <w:rPr>
          <w:rFonts w:hint="eastAsia"/>
          <w:b/>
          <w:bCs/>
        </w:rPr>
        <w:t>習性</w:t>
      </w:r>
    </w:p>
    <w:p w14:paraId="432F323E" w14:textId="0A42F31D" w:rsidR="00F83BCB" w:rsidRDefault="00DA3B69" w:rsidP="00EC2661">
      <w:r>
        <w:rPr>
          <w:rFonts w:hint="eastAsia"/>
        </w:rPr>
        <w:t xml:space="preserve">　</w:t>
      </w:r>
      <w:r w:rsidR="00931142" w:rsidRPr="00931142">
        <w:t>生ゴミや</w:t>
      </w:r>
      <w:r w:rsidR="00931142">
        <w:rPr>
          <w:rFonts w:hint="eastAsia"/>
        </w:rPr>
        <w:t>家畜</w:t>
      </w:r>
      <w:r w:rsidR="00931142" w:rsidRPr="00931142">
        <w:t>の</w:t>
      </w:r>
      <w:r w:rsidR="00931142">
        <w:rPr>
          <w:rFonts w:hint="eastAsia"/>
        </w:rPr>
        <w:t>糞</w:t>
      </w:r>
      <w:r w:rsidR="00931142" w:rsidRPr="00931142">
        <w:t>を好む。近年は</w:t>
      </w:r>
      <w:r w:rsidR="00931142">
        <w:rPr>
          <w:rFonts w:hint="eastAsia"/>
        </w:rPr>
        <w:t>家畜</w:t>
      </w:r>
      <w:r w:rsidR="00931142" w:rsidRPr="00931142">
        <w:t>施設やゴミ処理場で発生する</w:t>
      </w:r>
      <w:r w:rsidR="00DC7BE2">
        <w:rPr>
          <w:rFonts w:hint="eastAsia"/>
        </w:rPr>
        <w:t>。</w:t>
      </w:r>
    </w:p>
    <w:p w14:paraId="764ABCCF" w14:textId="77777777" w:rsidR="006A5CCA" w:rsidRPr="00A03FDE" w:rsidRDefault="006A5CCA" w:rsidP="00EC2661"/>
    <w:p w14:paraId="4A2C9674" w14:textId="31E8AB1B" w:rsidR="00EC2661" w:rsidRDefault="00EC2661" w:rsidP="00EC2661">
      <w:pPr>
        <w:rPr>
          <w:b/>
          <w:bCs/>
        </w:rPr>
      </w:pPr>
      <w:r>
        <w:rPr>
          <w:rFonts w:hint="eastAsia"/>
        </w:rPr>
        <w:lastRenderedPageBreak/>
        <w:t>■</w:t>
      </w:r>
      <w:r w:rsidR="00E1152D">
        <w:rPr>
          <w:rFonts w:hint="eastAsia"/>
          <w:b/>
          <w:bCs/>
        </w:rPr>
        <w:t>イエバエ</w:t>
      </w:r>
      <w:r w:rsidRPr="00EC2661">
        <w:rPr>
          <w:rFonts w:hint="eastAsia"/>
          <w:b/>
          <w:bCs/>
        </w:rPr>
        <w:t>による被害および対処法</w:t>
      </w:r>
    </w:p>
    <w:p w14:paraId="52574114" w14:textId="456D19C0" w:rsidR="0027382D" w:rsidRPr="004F4EAF" w:rsidRDefault="0047604F" w:rsidP="00E1152D">
      <w:r>
        <w:rPr>
          <w:rFonts w:hint="eastAsia"/>
          <w:b/>
          <w:bCs/>
        </w:rPr>
        <w:t xml:space="preserve">　</w:t>
      </w:r>
      <w:r w:rsidR="004F4EAF" w:rsidRPr="004F4EAF">
        <w:rPr>
          <w:rFonts w:hint="eastAsia"/>
        </w:rPr>
        <w:t>病原性</w:t>
      </w:r>
      <w:r w:rsidR="00BD0C3D" w:rsidRPr="004F4EAF">
        <w:rPr>
          <w:rFonts w:hint="eastAsia"/>
        </w:rPr>
        <w:t>大腸菌</w:t>
      </w:r>
      <w:r w:rsidR="004F4EAF">
        <w:rPr>
          <w:rFonts w:hint="eastAsia"/>
        </w:rPr>
        <w:t>O－157</w:t>
      </w:r>
      <w:r w:rsidR="002809AF">
        <w:rPr>
          <w:rFonts w:hint="eastAsia"/>
        </w:rPr>
        <w:t>を媒介する。</w:t>
      </w:r>
      <w:r w:rsidR="00DF4B01">
        <w:rPr>
          <w:rFonts w:hint="eastAsia"/>
        </w:rPr>
        <w:t>腐った</w:t>
      </w:r>
      <w:r w:rsidR="003C14BF">
        <w:rPr>
          <w:rFonts w:hint="eastAsia"/>
        </w:rPr>
        <w:t>臭いや生臭い臭いに非常に</w:t>
      </w:r>
      <w:r w:rsidR="008804FD">
        <w:rPr>
          <w:rFonts w:hint="eastAsia"/>
        </w:rPr>
        <w:t>敏感のため、これらの臭いが出るものは</w:t>
      </w:r>
      <w:r w:rsidR="00A05F16">
        <w:rPr>
          <w:rFonts w:hint="eastAsia"/>
        </w:rPr>
        <w:t>速やかに臭いを出ないようにするか</w:t>
      </w:r>
      <w:r>
        <w:rPr>
          <w:rFonts w:hint="eastAsia"/>
        </w:rPr>
        <w:t>廃棄をする。</w:t>
      </w:r>
      <w:r w:rsidR="003A0836">
        <w:rPr>
          <w:rFonts w:hint="eastAsia"/>
        </w:rPr>
        <w:t>食べ物はむき出し</w:t>
      </w:r>
      <w:r w:rsidR="00011D50">
        <w:rPr>
          <w:rFonts w:hint="eastAsia"/>
        </w:rPr>
        <w:t>にしない。</w:t>
      </w:r>
    </w:p>
    <w:p w14:paraId="516E451C" w14:textId="7868816A" w:rsidR="00F256FC" w:rsidRPr="0027382D" w:rsidRDefault="00F256FC" w:rsidP="00220FA1">
      <w:pPr>
        <w:rPr>
          <w:rFonts w:asciiTheme="minorEastAsia" w:hAnsiTheme="minorEastAsia"/>
        </w:rPr>
      </w:pPr>
    </w:p>
    <w:p w14:paraId="285A6DF1" w14:textId="4B487E7D" w:rsidR="00220FA1" w:rsidRDefault="00C82515" w:rsidP="00220FA1">
      <w:r>
        <w:rPr>
          <w:rFonts w:hint="eastAsia"/>
        </w:rPr>
        <w:t>■</w:t>
      </w:r>
      <w:r w:rsidR="00220FA1" w:rsidRPr="00C82515">
        <w:rPr>
          <w:rFonts w:hint="eastAsia"/>
          <w:b/>
          <w:bCs/>
        </w:rPr>
        <w:t>防除</w:t>
      </w:r>
      <w:r w:rsidRPr="00C82515">
        <w:rPr>
          <w:rFonts w:hint="eastAsia"/>
          <w:b/>
          <w:bCs/>
        </w:rPr>
        <w:t>方法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86"/>
        <w:gridCol w:w="6308"/>
      </w:tblGrid>
      <w:tr w:rsidR="00401DD7" w14:paraId="4A543A29" w14:textId="77777777" w:rsidTr="000C79BE">
        <w:tc>
          <w:tcPr>
            <w:tcW w:w="2235" w:type="dxa"/>
          </w:tcPr>
          <w:p w14:paraId="250F80AF" w14:textId="2984C2E9" w:rsidR="00401DD7" w:rsidRDefault="000851B8" w:rsidP="00220FA1">
            <w:r>
              <w:rPr>
                <w:rFonts w:hint="eastAsia"/>
              </w:rPr>
              <w:t>捕虫方法</w:t>
            </w:r>
          </w:p>
        </w:tc>
        <w:tc>
          <w:tcPr>
            <w:tcW w:w="6467" w:type="dxa"/>
          </w:tcPr>
          <w:p w14:paraId="5EC86EEC" w14:textId="12BF6F37" w:rsidR="00401DD7" w:rsidRDefault="00E67210" w:rsidP="009D2248">
            <w:r>
              <w:rPr>
                <w:rFonts w:hint="eastAsia"/>
              </w:rPr>
              <w:t>捕虫器による捕獲。</w:t>
            </w:r>
            <w:r w:rsidR="00403DF4">
              <w:rPr>
                <w:rFonts w:hint="eastAsia"/>
              </w:rPr>
              <w:t>ハエ取りシート</w:t>
            </w:r>
          </w:p>
        </w:tc>
      </w:tr>
      <w:tr w:rsidR="00AA1879" w14:paraId="4C14C1A6" w14:textId="77777777" w:rsidTr="000C79BE">
        <w:tc>
          <w:tcPr>
            <w:tcW w:w="2235" w:type="dxa"/>
          </w:tcPr>
          <w:p w14:paraId="4AC56934" w14:textId="65363ACF" w:rsidR="00AA1879" w:rsidRDefault="00B660D9" w:rsidP="00220FA1">
            <w:r>
              <w:rPr>
                <w:rFonts w:hint="eastAsia"/>
              </w:rPr>
              <w:t>薬剤散布</w:t>
            </w:r>
          </w:p>
        </w:tc>
        <w:tc>
          <w:tcPr>
            <w:tcW w:w="6467" w:type="dxa"/>
          </w:tcPr>
          <w:p w14:paraId="1261C6D0" w14:textId="7480A163" w:rsidR="00AA1879" w:rsidRDefault="00BE5D74" w:rsidP="00AA1879">
            <w:r>
              <w:rPr>
                <w:rFonts w:hint="eastAsia"/>
              </w:rPr>
              <w:t>発生個所に散布</w:t>
            </w:r>
          </w:p>
        </w:tc>
      </w:tr>
      <w:tr w:rsidR="00401DD7" w14:paraId="2BAA998A" w14:textId="77777777" w:rsidTr="000C79BE">
        <w:tc>
          <w:tcPr>
            <w:tcW w:w="2235" w:type="dxa"/>
          </w:tcPr>
          <w:p w14:paraId="1C481C5A" w14:textId="6C7B130E" w:rsidR="00401DD7" w:rsidRDefault="003A23FB" w:rsidP="00220FA1">
            <w:r>
              <w:rPr>
                <w:rFonts w:hint="eastAsia"/>
              </w:rPr>
              <w:t>物理的処理</w:t>
            </w:r>
          </w:p>
        </w:tc>
        <w:tc>
          <w:tcPr>
            <w:tcW w:w="6467" w:type="dxa"/>
          </w:tcPr>
          <w:p w14:paraId="157459ED" w14:textId="172DD5CC" w:rsidR="00B53D70" w:rsidRPr="000C79BE" w:rsidRDefault="00B53D70" w:rsidP="00220FA1">
            <w:r>
              <w:rPr>
                <w:rFonts w:hint="eastAsia"/>
              </w:rPr>
              <w:t>網戸など破れていたら補修</w:t>
            </w:r>
            <w:r w:rsidR="005E7DC6">
              <w:rPr>
                <w:rFonts w:hint="eastAsia"/>
              </w:rPr>
              <w:t>。清掃</w:t>
            </w:r>
          </w:p>
        </w:tc>
      </w:tr>
    </w:tbl>
    <w:p w14:paraId="667449C3" w14:textId="77777777" w:rsidR="00A422E0" w:rsidRDefault="00A422E0" w:rsidP="00220FA1"/>
    <w:p w14:paraId="7A92BCC7" w14:textId="4A6E4D0C" w:rsidR="00A422E0" w:rsidRDefault="00A422E0" w:rsidP="00220FA1">
      <w:r>
        <w:rPr>
          <w:rFonts w:hint="eastAsia"/>
        </w:rPr>
        <w:t>■</w:t>
      </w:r>
      <w:r w:rsidRPr="00A422E0">
        <w:rPr>
          <w:rFonts w:hint="eastAsia"/>
          <w:b/>
          <w:bCs/>
        </w:rPr>
        <w:t>使用薬剤について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50"/>
        <w:gridCol w:w="4244"/>
      </w:tblGrid>
      <w:tr w:rsidR="00A422E0" w14:paraId="0CBDB42F" w14:textId="77777777" w:rsidTr="00A422E0">
        <w:tc>
          <w:tcPr>
            <w:tcW w:w="4351" w:type="dxa"/>
          </w:tcPr>
          <w:p w14:paraId="2576F135" w14:textId="2B4AF926" w:rsidR="00A422E0" w:rsidRDefault="00DC7BE2" w:rsidP="00220FA1">
            <w:r>
              <w:rPr>
                <w:rFonts w:hint="eastAsia"/>
              </w:rPr>
              <w:t>捕虫</w:t>
            </w:r>
            <w:r w:rsidR="00CC2E94">
              <w:rPr>
                <w:rFonts w:hint="eastAsia"/>
              </w:rPr>
              <w:t>器</w:t>
            </w:r>
            <w:r w:rsidR="00D23A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R1</w:t>
            </w:r>
            <w:r w:rsidR="00D23A08">
              <w:rPr>
                <w:rFonts w:hint="eastAsia"/>
              </w:rPr>
              <w:t>-</w:t>
            </w:r>
            <w:r>
              <w:rPr>
                <w:rFonts w:hint="eastAsia"/>
              </w:rPr>
              <w:t>LED</w:t>
            </w:r>
          </w:p>
        </w:tc>
        <w:tc>
          <w:tcPr>
            <w:tcW w:w="4351" w:type="dxa"/>
          </w:tcPr>
          <w:p w14:paraId="5F103B3E" w14:textId="4E70600C" w:rsidR="00A422E0" w:rsidRDefault="00CC2E94" w:rsidP="00220FA1">
            <w:r>
              <w:rPr>
                <w:rFonts w:hint="eastAsia"/>
              </w:rPr>
              <w:t>捕虫シート</w:t>
            </w:r>
            <w:r w:rsidR="00D23A08">
              <w:rPr>
                <w:rFonts w:hint="eastAsia"/>
              </w:rPr>
              <w:t xml:space="preserve">　</w:t>
            </w:r>
            <w:r w:rsidR="00FE6BA5">
              <w:rPr>
                <w:rFonts w:hint="eastAsia"/>
              </w:rPr>
              <w:t>パタリンシート</w:t>
            </w:r>
          </w:p>
        </w:tc>
      </w:tr>
      <w:tr w:rsidR="00A422E0" w14:paraId="2739FD3B" w14:textId="77777777" w:rsidTr="00A422E0">
        <w:tc>
          <w:tcPr>
            <w:tcW w:w="4351" w:type="dxa"/>
          </w:tcPr>
          <w:p w14:paraId="64B62FCF" w14:textId="68F0AC9F" w:rsidR="00A422E0" w:rsidRDefault="008A322A" w:rsidP="00220FA1">
            <w:r>
              <w:rPr>
                <w:rFonts w:hint="eastAsia"/>
              </w:rPr>
              <w:t>散布</w:t>
            </w:r>
            <w:r w:rsidR="00D23A08">
              <w:rPr>
                <w:rFonts w:hint="eastAsia"/>
              </w:rPr>
              <w:t xml:space="preserve">剤　</w:t>
            </w:r>
            <w:r>
              <w:rPr>
                <w:rFonts w:hint="eastAsia"/>
              </w:rPr>
              <w:t>ノンソル乳剤B</w:t>
            </w:r>
          </w:p>
        </w:tc>
        <w:tc>
          <w:tcPr>
            <w:tcW w:w="4351" w:type="dxa"/>
          </w:tcPr>
          <w:p w14:paraId="3C551601" w14:textId="41C8C0DF" w:rsidR="00A422E0" w:rsidRPr="0074502D" w:rsidRDefault="00A422E0" w:rsidP="00220FA1"/>
        </w:tc>
      </w:tr>
      <w:tr w:rsidR="00A422E0" w14:paraId="32E3BFFB" w14:textId="77777777" w:rsidTr="00A422E0">
        <w:tc>
          <w:tcPr>
            <w:tcW w:w="4351" w:type="dxa"/>
          </w:tcPr>
          <w:p w14:paraId="76B4843E" w14:textId="4C2BF6D3" w:rsidR="007E2B4F" w:rsidRDefault="007E2B4F" w:rsidP="00220FA1"/>
        </w:tc>
        <w:tc>
          <w:tcPr>
            <w:tcW w:w="4351" w:type="dxa"/>
          </w:tcPr>
          <w:p w14:paraId="06422721" w14:textId="72B2B08D" w:rsidR="00A422E0" w:rsidRDefault="00A422E0" w:rsidP="00220FA1"/>
        </w:tc>
      </w:tr>
      <w:tr w:rsidR="00A422E0" w14:paraId="5FFD5950" w14:textId="77777777" w:rsidTr="00A422E0">
        <w:tc>
          <w:tcPr>
            <w:tcW w:w="4351" w:type="dxa"/>
          </w:tcPr>
          <w:p w14:paraId="6648D35A" w14:textId="62F9DD45" w:rsidR="00A422E0" w:rsidRDefault="00A422E0" w:rsidP="00220FA1"/>
        </w:tc>
        <w:tc>
          <w:tcPr>
            <w:tcW w:w="4351" w:type="dxa"/>
          </w:tcPr>
          <w:p w14:paraId="12E1155D" w14:textId="4DA8E22E" w:rsidR="00A422E0" w:rsidRDefault="00A422E0" w:rsidP="00220FA1"/>
        </w:tc>
      </w:tr>
      <w:tr w:rsidR="00A422E0" w14:paraId="1970F1E4" w14:textId="77777777" w:rsidTr="00A422E0">
        <w:tc>
          <w:tcPr>
            <w:tcW w:w="4351" w:type="dxa"/>
          </w:tcPr>
          <w:p w14:paraId="15584BAD" w14:textId="77777777" w:rsidR="00A422E0" w:rsidRDefault="00A422E0" w:rsidP="00220FA1"/>
        </w:tc>
        <w:tc>
          <w:tcPr>
            <w:tcW w:w="4351" w:type="dxa"/>
          </w:tcPr>
          <w:p w14:paraId="775BD7C1" w14:textId="77777777" w:rsidR="00A422E0" w:rsidRDefault="00A422E0" w:rsidP="00220FA1"/>
        </w:tc>
      </w:tr>
    </w:tbl>
    <w:p w14:paraId="2777A6F1" w14:textId="77777777" w:rsidR="00A422E0" w:rsidRDefault="00A422E0" w:rsidP="00220FA1"/>
    <w:p w14:paraId="6AD2D8BC" w14:textId="77777777" w:rsidR="00A422E0" w:rsidRDefault="00A422E0" w:rsidP="00220FA1"/>
    <w:p w14:paraId="42FA5E5A" w14:textId="77777777" w:rsidR="00A422E0" w:rsidRDefault="00A422E0" w:rsidP="00220FA1"/>
    <w:p w14:paraId="6DF473FB" w14:textId="77777777" w:rsidR="00A422E0" w:rsidRDefault="00A422E0" w:rsidP="00220FA1"/>
    <w:p w14:paraId="17ADFDA7" w14:textId="77777777" w:rsidR="00A422E0" w:rsidRDefault="00A422E0" w:rsidP="00220FA1"/>
    <w:p w14:paraId="2D441064" w14:textId="561250AE" w:rsidR="00220FA1" w:rsidRDefault="00220FA1" w:rsidP="00220FA1">
      <w:r>
        <w:rPr>
          <w:rFonts w:hint="eastAsia"/>
        </w:rPr>
        <w:t>参考文献</w:t>
      </w:r>
    </w:p>
    <w:p w14:paraId="3FE7A4E9" w14:textId="65BCD445" w:rsidR="00220FA1" w:rsidRDefault="00896415" w:rsidP="00220FA1">
      <w:r>
        <w:rPr>
          <w:rFonts w:hint="eastAsia"/>
        </w:rPr>
        <w:t xml:space="preserve">　ペストコントロール図説</w:t>
      </w:r>
    </w:p>
    <w:p w14:paraId="4EA79E10" w14:textId="62ECF117" w:rsidR="00794A09" w:rsidRDefault="00220FA1" w:rsidP="00220FA1">
      <w:r>
        <w:rPr>
          <w:rFonts w:hint="eastAsia"/>
        </w:rPr>
        <w:t>（</w:t>
      </w:r>
      <w:r w:rsidR="000C0C71">
        <w:rPr>
          <w:rFonts w:hint="eastAsia"/>
        </w:rPr>
        <w:t>緒方一喜</w:t>
      </w:r>
      <w:r>
        <w:rPr>
          <w:rFonts w:hint="eastAsia"/>
        </w:rPr>
        <w:t>）</w:t>
      </w:r>
    </w:p>
    <w:sectPr w:rsidR="00794A09" w:rsidSect="00F44884">
      <w:headerReference w:type="default" r:id="rId8"/>
      <w:footerReference w:type="default" r:id="rId9"/>
      <w:pgSz w:w="11906" w:h="16838"/>
      <w:pgMar w:top="993" w:right="1701" w:bottom="1135" w:left="1701" w:header="426" w:footer="39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33A4F" w14:textId="77777777" w:rsidR="00A61162" w:rsidRDefault="00A61162" w:rsidP="000A729E">
      <w:r>
        <w:separator/>
      </w:r>
    </w:p>
  </w:endnote>
  <w:endnote w:type="continuationSeparator" w:id="0">
    <w:p w14:paraId="1F4C6DE9" w14:textId="77777777" w:rsidR="00A61162" w:rsidRDefault="00A61162" w:rsidP="000A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1634870"/>
      <w:docPartObj>
        <w:docPartGallery w:val="Page Numbers (Bottom of Page)"/>
        <w:docPartUnique/>
      </w:docPartObj>
    </w:sdtPr>
    <w:sdtEndPr/>
    <w:sdtContent>
      <w:p w14:paraId="6ABBAA7D" w14:textId="59EED13A" w:rsidR="00323167" w:rsidRDefault="0032316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D2A990E" w14:textId="0E1A18B8" w:rsidR="000A729E" w:rsidRDefault="000A729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7C04A" w14:textId="77777777" w:rsidR="00A61162" w:rsidRDefault="00A61162" w:rsidP="000A729E">
      <w:r>
        <w:separator/>
      </w:r>
    </w:p>
  </w:footnote>
  <w:footnote w:type="continuationSeparator" w:id="0">
    <w:p w14:paraId="2DF5CA8C" w14:textId="77777777" w:rsidR="00A61162" w:rsidRDefault="00A61162" w:rsidP="000A7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C6BBE" w14:textId="3B4298DC" w:rsidR="000A729E" w:rsidRDefault="008C22C8">
    <w:pPr>
      <w:pStyle w:val="ac"/>
    </w:pPr>
    <w:r>
      <w:rPr>
        <w:rFonts w:hint="eastAsia"/>
      </w:rPr>
      <w:t>イエバエ</w:t>
    </w:r>
    <w:r w:rsidR="000A729E">
      <w:rPr>
        <w:rFonts w:hint="eastAsia"/>
      </w:rPr>
      <w:t>防除方法について</w:t>
    </w:r>
    <w:r w:rsidR="00323167">
      <w:rPr>
        <w:rFonts w:hint="eastAsia"/>
      </w:rPr>
      <w:t>（神栄産業株式会社）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A1"/>
    <w:rsid w:val="00011D50"/>
    <w:rsid w:val="00037AB8"/>
    <w:rsid w:val="000760EF"/>
    <w:rsid w:val="000851B8"/>
    <w:rsid w:val="000877AD"/>
    <w:rsid w:val="000A2C43"/>
    <w:rsid w:val="000A729E"/>
    <w:rsid w:val="000B7C69"/>
    <w:rsid w:val="000C0C71"/>
    <w:rsid w:val="000C79BE"/>
    <w:rsid w:val="000D206E"/>
    <w:rsid w:val="000F562C"/>
    <w:rsid w:val="00117FC6"/>
    <w:rsid w:val="00140DF5"/>
    <w:rsid w:val="0014777A"/>
    <w:rsid w:val="00172FD2"/>
    <w:rsid w:val="001815D0"/>
    <w:rsid w:val="001D1735"/>
    <w:rsid w:val="001D4F3C"/>
    <w:rsid w:val="001E4BDA"/>
    <w:rsid w:val="0020414B"/>
    <w:rsid w:val="00220FA1"/>
    <w:rsid w:val="0026416E"/>
    <w:rsid w:val="0027382D"/>
    <w:rsid w:val="00274FCC"/>
    <w:rsid w:val="00276FAB"/>
    <w:rsid w:val="002809AF"/>
    <w:rsid w:val="00281D12"/>
    <w:rsid w:val="002A27F1"/>
    <w:rsid w:val="002B44A1"/>
    <w:rsid w:val="002F3DB1"/>
    <w:rsid w:val="00303239"/>
    <w:rsid w:val="0032050F"/>
    <w:rsid w:val="00323167"/>
    <w:rsid w:val="00352E65"/>
    <w:rsid w:val="00360F7D"/>
    <w:rsid w:val="00373DB9"/>
    <w:rsid w:val="003821AD"/>
    <w:rsid w:val="0038423B"/>
    <w:rsid w:val="003856A7"/>
    <w:rsid w:val="003A0836"/>
    <w:rsid w:val="003A23FB"/>
    <w:rsid w:val="003C016A"/>
    <w:rsid w:val="003C14BF"/>
    <w:rsid w:val="00401DD7"/>
    <w:rsid w:val="00403DF4"/>
    <w:rsid w:val="004041B0"/>
    <w:rsid w:val="00411F3D"/>
    <w:rsid w:val="00430B69"/>
    <w:rsid w:val="004402A7"/>
    <w:rsid w:val="00461DB8"/>
    <w:rsid w:val="00475CF5"/>
    <w:rsid w:val="0047604F"/>
    <w:rsid w:val="00486824"/>
    <w:rsid w:val="004920FC"/>
    <w:rsid w:val="00495E9D"/>
    <w:rsid w:val="004F4EAF"/>
    <w:rsid w:val="00507402"/>
    <w:rsid w:val="00512C2D"/>
    <w:rsid w:val="00516233"/>
    <w:rsid w:val="0054460F"/>
    <w:rsid w:val="00562833"/>
    <w:rsid w:val="0058017F"/>
    <w:rsid w:val="005A697B"/>
    <w:rsid w:val="005E6255"/>
    <w:rsid w:val="005E7DC6"/>
    <w:rsid w:val="005F6E74"/>
    <w:rsid w:val="00602682"/>
    <w:rsid w:val="006121E5"/>
    <w:rsid w:val="00625424"/>
    <w:rsid w:val="006329A5"/>
    <w:rsid w:val="0065307A"/>
    <w:rsid w:val="00666124"/>
    <w:rsid w:val="00692D0D"/>
    <w:rsid w:val="00696DB2"/>
    <w:rsid w:val="006A5CCA"/>
    <w:rsid w:val="006B2983"/>
    <w:rsid w:val="006B35CB"/>
    <w:rsid w:val="006E6805"/>
    <w:rsid w:val="007170A1"/>
    <w:rsid w:val="00735389"/>
    <w:rsid w:val="0074502D"/>
    <w:rsid w:val="007614BA"/>
    <w:rsid w:val="0076205A"/>
    <w:rsid w:val="007669ED"/>
    <w:rsid w:val="00766D62"/>
    <w:rsid w:val="007922B8"/>
    <w:rsid w:val="00794A09"/>
    <w:rsid w:val="007C1B31"/>
    <w:rsid w:val="007C5387"/>
    <w:rsid w:val="007E180C"/>
    <w:rsid w:val="007E2B4F"/>
    <w:rsid w:val="007E34A5"/>
    <w:rsid w:val="0080672D"/>
    <w:rsid w:val="0080726E"/>
    <w:rsid w:val="00821D31"/>
    <w:rsid w:val="00835C0F"/>
    <w:rsid w:val="00840979"/>
    <w:rsid w:val="008411F4"/>
    <w:rsid w:val="008447DA"/>
    <w:rsid w:val="00856D37"/>
    <w:rsid w:val="008804FD"/>
    <w:rsid w:val="0088410F"/>
    <w:rsid w:val="0088691B"/>
    <w:rsid w:val="00890CBE"/>
    <w:rsid w:val="00896415"/>
    <w:rsid w:val="008A322A"/>
    <w:rsid w:val="008C027F"/>
    <w:rsid w:val="008C22C8"/>
    <w:rsid w:val="008D2CB5"/>
    <w:rsid w:val="008E6FEC"/>
    <w:rsid w:val="008F0068"/>
    <w:rsid w:val="008F0070"/>
    <w:rsid w:val="00904174"/>
    <w:rsid w:val="0092367C"/>
    <w:rsid w:val="00931142"/>
    <w:rsid w:val="009434BE"/>
    <w:rsid w:val="00962AE5"/>
    <w:rsid w:val="00983632"/>
    <w:rsid w:val="009A7B85"/>
    <w:rsid w:val="009B04BE"/>
    <w:rsid w:val="009C0A9A"/>
    <w:rsid w:val="009C6142"/>
    <w:rsid w:val="009D2248"/>
    <w:rsid w:val="00A03FDE"/>
    <w:rsid w:val="00A05F16"/>
    <w:rsid w:val="00A17376"/>
    <w:rsid w:val="00A20D87"/>
    <w:rsid w:val="00A422E0"/>
    <w:rsid w:val="00A4683D"/>
    <w:rsid w:val="00A55D4E"/>
    <w:rsid w:val="00A61162"/>
    <w:rsid w:val="00A61E6C"/>
    <w:rsid w:val="00A74BDB"/>
    <w:rsid w:val="00AA1879"/>
    <w:rsid w:val="00AC093B"/>
    <w:rsid w:val="00B27DA7"/>
    <w:rsid w:val="00B42519"/>
    <w:rsid w:val="00B53D70"/>
    <w:rsid w:val="00B660D9"/>
    <w:rsid w:val="00B76756"/>
    <w:rsid w:val="00B803D9"/>
    <w:rsid w:val="00B8780C"/>
    <w:rsid w:val="00BA297E"/>
    <w:rsid w:val="00BC15B0"/>
    <w:rsid w:val="00BD0C3D"/>
    <w:rsid w:val="00BE28BC"/>
    <w:rsid w:val="00BE5D74"/>
    <w:rsid w:val="00C03F35"/>
    <w:rsid w:val="00C13AD2"/>
    <w:rsid w:val="00C30018"/>
    <w:rsid w:val="00C647B4"/>
    <w:rsid w:val="00C672C4"/>
    <w:rsid w:val="00C81E26"/>
    <w:rsid w:val="00C82515"/>
    <w:rsid w:val="00C85681"/>
    <w:rsid w:val="00CA2887"/>
    <w:rsid w:val="00CA689F"/>
    <w:rsid w:val="00CB6ABD"/>
    <w:rsid w:val="00CC2E94"/>
    <w:rsid w:val="00CC5B0D"/>
    <w:rsid w:val="00CE15DD"/>
    <w:rsid w:val="00CF16BF"/>
    <w:rsid w:val="00D00010"/>
    <w:rsid w:val="00D04080"/>
    <w:rsid w:val="00D06DA0"/>
    <w:rsid w:val="00D127C7"/>
    <w:rsid w:val="00D23A08"/>
    <w:rsid w:val="00D6150D"/>
    <w:rsid w:val="00D71B5B"/>
    <w:rsid w:val="00D913CC"/>
    <w:rsid w:val="00DA3B69"/>
    <w:rsid w:val="00DC7BE2"/>
    <w:rsid w:val="00DF4B01"/>
    <w:rsid w:val="00DF73E0"/>
    <w:rsid w:val="00E1152D"/>
    <w:rsid w:val="00E264D2"/>
    <w:rsid w:val="00E60927"/>
    <w:rsid w:val="00E65C8E"/>
    <w:rsid w:val="00E67210"/>
    <w:rsid w:val="00E75681"/>
    <w:rsid w:val="00E92C4D"/>
    <w:rsid w:val="00EA0055"/>
    <w:rsid w:val="00EA1999"/>
    <w:rsid w:val="00EA3873"/>
    <w:rsid w:val="00EB597E"/>
    <w:rsid w:val="00EC2661"/>
    <w:rsid w:val="00ED218E"/>
    <w:rsid w:val="00EE3046"/>
    <w:rsid w:val="00EF6127"/>
    <w:rsid w:val="00F1434C"/>
    <w:rsid w:val="00F21EFC"/>
    <w:rsid w:val="00F256FC"/>
    <w:rsid w:val="00F44884"/>
    <w:rsid w:val="00F52B2B"/>
    <w:rsid w:val="00F5795B"/>
    <w:rsid w:val="00F74B92"/>
    <w:rsid w:val="00F81502"/>
    <w:rsid w:val="00F83BCB"/>
    <w:rsid w:val="00F97902"/>
    <w:rsid w:val="00FA26BC"/>
    <w:rsid w:val="00FA66FD"/>
    <w:rsid w:val="00FC0040"/>
    <w:rsid w:val="00FC6597"/>
    <w:rsid w:val="00FD047D"/>
    <w:rsid w:val="00FD5079"/>
    <w:rsid w:val="00FE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DE7F2"/>
  <w15:chartTrackingRefBased/>
  <w15:docId w15:val="{A1CC127A-C795-4B6D-B4C9-413AFD55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0FA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F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FA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FA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FA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FA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FA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FA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0F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0F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0FA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20F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0F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0F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0F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0F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0F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0F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0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F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0F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F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20F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FA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20FA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0F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20FA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20FA1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220FA1"/>
    <w:rPr>
      <w:color w:val="0000FF"/>
      <w:u w:val="single"/>
    </w:rPr>
  </w:style>
  <w:style w:type="table" w:styleId="ab">
    <w:name w:val="Table Grid"/>
    <w:basedOn w:val="a1"/>
    <w:uiPriority w:val="39"/>
    <w:rsid w:val="001D4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A72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A729E"/>
  </w:style>
  <w:style w:type="paragraph" w:styleId="ae">
    <w:name w:val="footer"/>
    <w:basedOn w:val="a"/>
    <w:link w:val="af"/>
    <w:uiPriority w:val="99"/>
    <w:unhideWhenUsed/>
    <w:rsid w:val="000A729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A729E"/>
  </w:style>
  <w:style w:type="paragraph" w:styleId="Web">
    <w:name w:val="Normal (Web)"/>
    <w:basedOn w:val="a"/>
    <w:uiPriority w:val="99"/>
    <w:semiHidden/>
    <w:unhideWhenUsed/>
    <w:rsid w:val="002738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8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640FCFE25E524AB1D5A2E34B9B1E1C" ma:contentTypeVersion="14" ma:contentTypeDescription="新しいドキュメントを作成します。" ma:contentTypeScope="" ma:versionID="bef1704859ea984da7510f9ad2608133">
  <xsd:schema xmlns:xsd="http://www.w3.org/2001/XMLSchema" xmlns:xs="http://www.w3.org/2001/XMLSchema" xmlns:p="http://schemas.microsoft.com/office/2006/metadata/properties" xmlns:ns2="c56852f5-3e7c-4b6a-9186-e9b239ed0a95" xmlns:ns3="d757c983-18eb-49c0-9181-a7191f5c93b6" targetNamespace="http://schemas.microsoft.com/office/2006/metadata/properties" ma:root="true" ma:fieldsID="584b2db10b41ac199dbafeda2ccfbed7" ns2:_="" ns3:_="">
    <xsd:import namespace="c56852f5-3e7c-4b6a-9186-e9b239ed0a95"/>
    <xsd:import namespace="d757c983-18eb-49c0-9181-a7191f5c9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852f5-3e7c-4b6a-9186-e9b239ed0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91556e0-80cb-462f-8214-6a8e0b3c23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7c983-18eb-49c0-9181-a7191f5c9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a595f58-b1b6-446c-89b1-68dceace04e5}" ma:internalName="TaxCatchAll" ma:showField="CatchAllData" ma:web="d757c983-18eb-49c0-9181-a7191f5c9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F8C4B2-5B1D-465A-AE97-BB1F2E2011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882044-29C4-4CEE-ADF2-0C81EA23A7B4}"/>
</file>

<file path=customXml/itemProps3.xml><?xml version="1.0" encoding="utf-8"?>
<ds:datastoreItem xmlns:ds="http://schemas.openxmlformats.org/officeDocument/2006/customXml" ds:itemID="{AB6727E0-3725-4B06-9BE0-F012DE7D79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 一樹</dc:creator>
  <cp:keywords/>
  <dc:description/>
  <cp:lastModifiedBy>野月 貴紀</cp:lastModifiedBy>
  <cp:revision>67</cp:revision>
  <cp:lastPrinted>2024-07-10T04:01:00Z</cp:lastPrinted>
  <dcterms:created xsi:type="dcterms:W3CDTF">2024-07-10T06:30:00Z</dcterms:created>
  <dcterms:modified xsi:type="dcterms:W3CDTF">2024-08-05T00:37:00Z</dcterms:modified>
</cp:coreProperties>
</file>